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03F6B" w14:textId="77777777" w:rsidR="004A5E09" w:rsidRDefault="004A5E09" w:rsidP="004A5E09">
      <w:pPr>
        <w:widowControl/>
        <w:shd w:val="clear" w:color="auto" w:fill="FFFFFF"/>
        <w:spacing w:line="600" w:lineRule="exact"/>
        <w:jc w:val="center"/>
        <w:outlineLvl w:val="1"/>
        <w:rPr>
          <w:rFonts w:ascii="仿宋" w:eastAsia="仿宋" w:hAnsi="仿宋" w:cs="宋体"/>
          <w:color w:val="333333"/>
          <w:spacing w:val="8"/>
          <w:kern w:val="0"/>
          <w:sz w:val="32"/>
          <w:szCs w:val="32"/>
        </w:rPr>
      </w:pPr>
    </w:p>
    <w:p w14:paraId="0227E804" w14:textId="77777777" w:rsidR="004A5E09" w:rsidRDefault="004A5E09" w:rsidP="004A5E09">
      <w:pPr>
        <w:widowControl/>
        <w:shd w:val="clear" w:color="auto" w:fill="FFFFFF"/>
        <w:spacing w:line="600" w:lineRule="exact"/>
        <w:jc w:val="center"/>
        <w:outlineLvl w:val="1"/>
        <w:rPr>
          <w:rFonts w:ascii="仿宋" w:eastAsia="仿宋" w:hAnsi="仿宋" w:cs="宋体"/>
          <w:color w:val="333333"/>
          <w:spacing w:val="8"/>
          <w:kern w:val="0"/>
          <w:sz w:val="32"/>
          <w:szCs w:val="32"/>
        </w:rPr>
      </w:pPr>
    </w:p>
    <w:p w14:paraId="29E42960" w14:textId="77777777" w:rsidR="004A5E09" w:rsidRDefault="004A5E09" w:rsidP="004A5E09">
      <w:pPr>
        <w:widowControl/>
        <w:shd w:val="clear" w:color="auto" w:fill="FFFFFF"/>
        <w:spacing w:line="600" w:lineRule="exact"/>
        <w:jc w:val="center"/>
        <w:outlineLvl w:val="1"/>
        <w:rPr>
          <w:rFonts w:ascii="仿宋" w:eastAsia="仿宋" w:hAnsi="仿宋" w:cs="宋体"/>
          <w:color w:val="333333"/>
          <w:spacing w:val="8"/>
          <w:kern w:val="0"/>
          <w:sz w:val="32"/>
          <w:szCs w:val="32"/>
        </w:rPr>
      </w:pPr>
    </w:p>
    <w:p w14:paraId="6A89B03B" w14:textId="31D7F506" w:rsidR="004A5E09" w:rsidRDefault="004A5E09" w:rsidP="004A5E09">
      <w:pPr>
        <w:widowControl/>
        <w:shd w:val="clear" w:color="auto" w:fill="FFFFFF"/>
        <w:spacing w:line="600" w:lineRule="exact"/>
        <w:jc w:val="center"/>
        <w:outlineLvl w:val="1"/>
        <w:rPr>
          <w:rFonts w:ascii="仿宋" w:eastAsia="仿宋" w:hAnsi="仿宋" w:cs="宋体"/>
          <w:color w:val="333333"/>
          <w:spacing w:val="8"/>
          <w:kern w:val="0"/>
          <w:sz w:val="32"/>
          <w:szCs w:val="32"/>
        </w:rPr>
      </w:pPr>
    </w:p>
    <w:p w14:paraId="44DFA2D3" w14:textId="77777777" w:rsidR="00AA3DDF" w:rsidRDefault="00AA3DDF" w:rsidP="004A5E09">
      <w:pPr>
        <w:widowControl/>
        <w:shd w:val="clear" w:color="auto" w:fill="FFFFFF"/>
        <w:spacing w:line="600" w:lineRule="exact"/>
        <w:jc w:val="center"/>
        <w:outlineLvl w:val="1"/>
        <w:rPr>
          <w:rFonts w:ascii="仿宋" w:eastAsia="仿宋" w:hAnsi="仿宋" w:cs="宋体" w:hint="eastAsia"/>
          <w:color w:val="333333"/>
          <w:spacing w:val="8"/>
          <w:kern w:val="0"/>
          <w:sz w:val="32"/>
          <w:szCs w:val="32"/>
        </w:rPr>
      </w:pPr>
    </w:p>
    <w:p w14:paraId="18F98A42" w14:textId="5276429B" w:rsidR="004A5E09" w:rsidRDefault="004A5E09" w:rsidP="004A5E09">
      <w:pPr>
        <w:widowControl/>
        <w:shd w:val="clear" w:color="auto" w:fill="FFFFFF"/>
        <w:spacing w:line="600" w:lineRule="exact"/>
        <w:jc w:val="center"/>
        <w:outlineLvl w:val="1"/>
        <w:rPr>
          <w:rFonts w:ascii="仿宋" w:eastAsia="仿宋" w:hAnsi="仿宋" w:cs="宋体"/>
          <w:color w:val="333333"/>
          <w:spacing w:val="8"/>
          <w:kern w:val="0"/>
          <w:sz w:val="32"/>
          <w:szCs w:val="32"/>
        </w:rPr>
      </w:pPr>
      <w:proofErr w:type="gramStart"/>
      <w:r w:rsidRPr="004A5E09">
        <w:rPr>
          <w:rFonts w:ascii="仿宋" w:eastAsia="仿宋" w:hAnsi="仿宋" w:cs="宋体" w:hint="eastAsia"/>
          <w:color w:val="333333"/>
          <w:spacing w:val="8"/>
          <w:kern w:val="0"/>
          <w:sz w:val="32"/>
          <w:szCs w:val="32"/>
        </w:rPr>
        <w:t>闽物协</w:t>
      </w:r>
      <w:proofErr w:type="gramEnd"/>
      <w:r w:rsidRPr="004A5E09">
        <w:rPr>
          <w:rFonts w:ascii="仿宋" w:eastAsia="仿宋" w:hAnsi="仿宋" w:cs="宋体" w:hint="eastAsia"/>
          <w:color w:val="333333"/>
          <w:spacing w:val="8"/>
          <w:kern w:val="0"/>
          <w:sz w:val="32"/>
          <w:szCs w:val="32"/>
        </w:rPr>
        <w:t>[</w:t>
      </w:r>
      <w:r w:rsidRPr="004A5E09">
        <w:rPr>
          <w:rFonts w:ascii="仿宋" w:eastAsia="仿宋" w:hAnsi="仿宋" w:cs="宋体"/>
          <w:color w:val="333333"/>
          <w:spacing w:val="8"/>
          <w:kern w:val="0"/>
          <w:sz w:val="32"/>
          <w:szCs w:val="32"/>
        </w:rPr>
        <w:t>2020]16</w:t>
      </w:r>
      <w:r w:rsidRPr="004A5E09">
        <w:rPr>
          <w:rFonts w:ascii="仿宋" w:eastAsia="仿宋" w:hAnsi="仿宋" w:cs="宋体" w:hint="eastAsia"/>
          <w:color w:val="333333"/>
          <w:spacing w:val="8"/>
          <w:kern w:val="0"/>
          <w:sz w:val="32"/>
          <w:szCs w:val="32"/>
        </w:rPr>
        <w:t>号</w:t>
      </w:r>
    </w:p>
    <w:p w14:paraId="1DE618DD" w14:textId="77777777" w:rsidR="00AA3DDF" w:rsidRPr="004A5E09" w:rsidRDefault="00AA3DDF" w:rsidP="004A5E09">
      <w:pPr>
        <w:widowControl/>
        <w:shd w:val="clear" w:color="auto" w:fill="FFFFFF"/>
        <w:spacing w:line="600" w:lineRule="exact"/>
        <w:jc w:val="center"/>
        <w:outlineLvl w:val="1"/>
        <w:rPr>
          <w:rFonts w:ascii="仿宋" w:eastAsia="仿宋" w:hAnsi="仿宋" w:cs="宋体" w:hint="eastAsia"/>
          <w:color w:val="333333"/>
          <w:spacing w:val="8"/>
          <w:kern w:val="0"/>
          <w:sz w:val="32"/>
          <w:szCs w:val="32"/>
        </w:rPr>
      </w:pPr>
    </w:p>
    <w:p w14:paraId="18687A8C" w14:textId="77777777" w:rsidR="004A5E09" w:rsidRDefault="004A5E09" w:rsidP="004A5E09">
      <w:pPr>
        <w:widowControl/>
        <w:shd w:val="clear" w:color="auto" w:fill="FFFFFF"/>
        <w:spacing w:line="600" w:lineRule="exact"/>
        <w:jc w:val="center"/>
        <w:outlineLvl w:val="1"/>
        <w:rPr>
          <w:rFonts w:ascii="方正小标宋简体" w:eastAsia="方正小标宋简体" w:hAnsi="仿宋" w:cs="宋体"/>
          <w:b/>
          <w:bCs/>
          <w:color w:val="333333"/>
          <w:spacing w:val="8"/>
          <w:kern w:val="0"/>
          <w:sz w:val="44"/>
          <w:szCs w:val="44"/>
        </w:rPr>
      </w:pPr>
      <w:r w:rsidRPr="004A5E09">
        <w:rPr>
          <w:rFonts w:ascii="方正小标宋简体" w:eastAsia="方正小标宋简体" w:hAnsi="仿宋" w:cs="宋体" w:hint="eastAsia"/>
          <w:b/>
          <w:bCs/>
          <w:color w:val="333333"/>
          <w:spacing w:val="8"/>
          <w:kern w:val="0"/>
          <w:sz w:val="44"/>
          <w:szCs w:val="44"/>
        </w:rPr>
        <w:t>关于组织做好福建省物业管理行业在职</w:t>
      </w:r>
    </w:p>
    <w:p w14:paraId="45C43551" w14:textId="5C2BD3C8" w:rsidR="004A5E09" w:rsidRPr="004A5E09" w:rsidRDefault="004A5E09" w:rsidP="004A5E09">
      <w:pPr>
        <w:widowControl/>
        <w:shd w:val="clear" w:color="auto" w:fill="FFFFFF"/>
        <w:spacing w:line="600" w:lineRule="exact"/>
        <w:jc w:val="center"/>
        <w:outlineLvl w:val="1"/>
        <w:rPr>
          <w:rFonts w:ascii="方正小标宋简体" w:eastAsia="方正小标宋简体" w:hAnsi="仿宋" w:cs="宋体"/>
          <w:b/>
          <w:bCs/>
          <w:color w:val="333333"/>
          <w:spacing w:val="8"/>
          <w:kern w:val="0"/>
          <w:sz w:val="44"/>
          <w:szCs w:val="44"/>
        </w:rPr>
      </w:pPr>
      <w:r w:rsidRPr="004A5E09">
        <w:rPr>
          <w:rFonts w:ascii="方正小标宋简体" w:eastAsia="方正小标宋简体" w:hAnsi="仿宋" w:cs="宋体" w:hint="eastAsia"/>
          <w:b/>
          <w:bCs/>
          <w:color w:val="333333"/>
          <w:spacing w:val="8"/>
          <w:kern w:val="0"/>
          <w:sz w:val="44"/>
          <w:szCs w:val="44"/>
        </w:rPr>
        <w:t>学历教育招生推荐工作的通知</w:t>
      </w:r>
    </w:p>
    <w:p w14:paraId="2304B3F4" w14:textId="77777777" w:rsidR="00AA3DDF" w:rsidRDefault="00AA3DDF" w:rsidP="004A5E09">
      <w:pPr>
        <w:widowControl/>
        <w:spacing w:line="600" w:lineRule="exact"/>
        <w:jc w:val="left"/>
        <w:rPr>
          <w:rFonts w:ascii="仿宋" w:eastAsia="仿宋" w:hAnsi="仿宋" w:cs="宋体"/>
          <w:kern w:val="0"/>
          <w:sz w:val="32"/>
          <w:szCs w:val="32"/>
        </w:rPr>
      </w:pPr>
    </w:p>
    <w:p w14:paraId="01450D89" w14:textId="7F5CB7D0" w:rsidR="004A5E09" w:rsidRPr="004A5E09" w:rsidRDefault="004A5E09" w:rsidP="004A5E09">
      <w:pPr>
        <w:widowControl/>
        <w:spacing w:line="600" w:lineRule="exact"/>
        <w:jc w:val="left"/>
        <w:rPr>
          <w:rFonts w:ascii="仿宋" w:eastAsia="仿宋" w:hAnsi="仿宋" w:cs="宋体"/>
          <w:kern w:val="0"/>
          <w:sz w:val="32"/>
          <w:szCs w:val="32"/>
        </w:rPr>
      </w:pPr>
      <w:r w:rsidRPr="004A5E09">
        <w:rPr>
          <w:rFonts w:ascii="仿宋" w:eastAsia="仿宋" w:hAnsi="仿宋" w:cs="宋体"/>
          <w:kern w:val="0"/>
          <w:sz w:val="32"/>
          <w:szCs w:val="32"/>
        </w:rPr>
        <w:t>各设区市物业管理行业协会、有关单位：</w:t>
      </w:r>
    </w:p>
    <w:p w14:paraId="5124E5A2" w14:textId="77777777"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仿宋" w:eastAsia="仿宋" w:hAnsi="仿宋" w:cs="宋体" w:hint="eastAsia"/>
          <w:color w:val="333333"/>
          <w:spacing w:val="8"/>
          <w:kern w:val="0"/>
          <w:sz w:val="32"/>
          <w:szCs w:val="32"/>
        </w:rPr>
        <w:t>为推进福建省物业管理行业职业教育工作，助力福建省物业管理高素质人才培养，组织做好国家开放大学现代物业服务与不动产管理学院物业管理专业专科和本科（专起本）学历教育招生工作，2020年7月25日国家开放大学现代物业服务与不动产管理学院（福建）学习中心成立，为行业培养更加贴合未来发展趋势、更加符合企业及个人发展需求的应用型、技能型、复合型、创新型专业管理人才。2020年秋季招生工作现已全面启动，请各设区市物业管理行业协会和相关单位积极组织推荐符合条件的在职员工报名。有条件的单位可出台配套激励措施鼓励员工参加在职学历教育深造，制定人才培养计划，有目标、有选择地培养专业型人才。</w:t>
      </w:r>
    </w:p>
    <w:p w14:paraId="0F8A5FC8" w14:textId="77777777"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仿宋" w:eastAsia="仿宋" w:hAnsi="仿宋" w:cs="宋体" w:hint="eastAsia"/>
          <w:color w:val="333333"/>
          <w:spacing w:val="8"/>
          <w:kern w:val="0"/>
          <w:sz w:val="32"/>
          <w:szCs w:val="32"/>
        </w:rPr>
        <w:lastRenderedPageBreak/>
        <w:t>特此通知，具体事宜详见附件。</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p>
    <w:p w14:paraId="4A893820" w14:textId="77777777"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仿宋" w:eastAsia="仿宋" w:hAnsi="仿宋" w:cs="宋体" w:hint="eastAsia"/>
          <w:color w:val="333333"/>
          <w:spacing w:val="8"/>
          <w:kern w:val="0"/>
          <w:sz w:val="32"/>
          <w:szCs w:val="32"/>
        </w:rPr>
        <w:t>报名咨询：夏老师</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13860698791</w:t>
      </w:r>
    </w:p>
    <w:p w14:paraId="0D3AED82" w14:textId="6FABFF56"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00AA3DDF">
        <w:rPr>
          <w:rFonts w:ascii="Calibri" w:eastAsia="仿宋" w:hAnsi="Calibri" w:cs="Calibri"/>
          <w:color w:val="333333"/>
          <w:spacing w:val="8"/>
          <w:kern w:val="0"/>
          <w:sz w:val="32"/>
          <w:szCs w:val="32"/>
        </w:rPr>
        <w:t xml:space="preserve"> </w:t>
      </w:r>
      <w:r w:rsidRPr="004A5E09">
        <w:rPr>
          <w:rFonts w:ascii="仿宋" w:eastAsia="仿宋" w:hAnsi="仿宋" w:cs="宋体" w:hint="eastAsia"/>
          <w:color w:val="333333"/>
          <w:spacing w:val="8"/>
          <w:kern w:val="0"/>
          <w:sz w:val="32"/>
          <w:szCs w:val="32"/>
        </w:rPr>
        <w:t>陈</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伟</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13960818827</w:t>
      </w:r>
    </w:p>
    <w:p w14:paraId="28B64B73" w14:textId="3F7B7C4F"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杨</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文</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13705915208</w:t>
      </w:r>
    </w:p>
    <w:p w14:paraId="74794F98" w14:textId="77777777" w:rsidR="004A5E09" w:rsidRPr="004A5E09" w:rsidRDefault="004A5E09" w:rsidP="004A5E09">
      <w:pPr>
        <w:widowControl/>
        <w:shd w:val="clear" w:color="auto" w:fill="FFFFFF"/>
        <w:spacing w:line="600" w:lineRule="exact"/>
        <w:ind w:firstLine="480"/>
        <w:rPr>
          <w:rFonts w:ascii="仿宋" w:eastAsia="仿宋" w:hAnsi="仿宋" w:cs="宋体"/>
          <w:color w:val="333333"/>
          <w:spacing w:val="8"/>
          <w:kern w:val="0"/>
          <w:sz w:val="32"/>
          <w:szCs w:val="32"/>
        </w:rPr>
      </w:pPr>
      <w:r w:rsidRPr="004A5E09">
        <w:rPr>
          <w:rFonts w:ascii="Calibri" w:eastAsia="仿宋" w:hAnsi="Calibri" w:cs="Calibri"/>
          <w:color w:val="333333"/>
          <w:spacing w:val="8"/>
          <w:kern w:val="0"/>
          <w:sz w:val="32"/>
          <w:szCs w:val="32"/>
        </w:rPr>
        <w:t> </w:t>
      </w:r>
    </w:p>
    <w:p w14:paraId="49BC2B07" w14:textId="77777777" w:rsidR="00AA3DDF" w:rsidRDefault="004A5E09" w:rsidP="00AA3DDF">
      <w:pPr>
        <w:widowControl/>
        <w:spacing w:line="600" w:lineRule="exact"/>
        <w:ind w:firstLineChars="200" w:firstLine="640"/>
        <w:jc w:val="left"/>
        <w:rPr>
          <w:rFonts w:ascii="仿宋" w:eastAsia="仿宋" w:hAnsi="仿宋" w:cs="宋体"/>
          <w:kern w:val="0"/>
          <w:sz w:val="32"/>
          <w:szCs w:val="32"/>
        </w:rPr>
      </w:pPr>
      <w:r w:rsidRPr="004A5E09">
        <w:rPr>
          <w:rFonts w:ascii="仿宋" w:eastAsia="仿宋" w:hAnsi="仿宋" w:cs="宋体"/>
          <w:kern w:val="0"/>
          <w:sz w:val="32"/>
          <w:szCs w:val="32"/>
        </w:rPr>
        <w:t>附件</w:t>
      </w:r>
      <w:r w:rsidR="00AA3DDF">
        <w:rPr>
          <w:rFonts w:ascii="仿宋" w:eastAsia="仿宋" w:hAnsi="仿宋" w:cs="宋体" w:hint="eastAsia"/>
          <w:kern w:val="0"/>
          <w:sz w:val="32"/>
          <w:szCs w:val="32"/>
        </w:rPr>
        <w:t>：</w:t>
      </w:r>
    </w:p>
    <w:p w14:paraId="707BAA1C" w14:textId="4C74E950" w:rsidR="00AA3DDF" w:rsidRDefault="004A5E09" w:rsidP="00AA3DDF">
      <w:pPr>
        <w:widowControl/>
        <w:spacing w:line="600" w:lineRule="exact"/>
        <w:ind w:leftChars="300" w:left="630"/>
        <w:jc w:val="left"/>
        <w:rPr>
          <w:rFonts w:ascii="仿宋" w:eastAsia="仿宋" w:hAnsi="仿宋" w:cs="宋体"/>
          <w:kern w:val="0"/>
          <w:sz w:val="32"/>
          <w:szCs w:val="32"/>
        </w:rPr>
      </w:pPr>
      <w:r w:rsidRPr="004A5E09">
        <w:rPr>
          <w:rFonts w:ascii="仿宋" w:eastAsia="仿宋" w:hAnsi="仿宋" w:cs="宋体"/>
          <w:kern w:val="0"/>
          <w:sz w:val="32"/>
          <w:szCs w:val="32"/>
        </w:rPr>
        <w:t>1</w:t>
      </w:r>
      <w:r w:rsidR="00AA3DDF">
        <w:rPr>
          <w:rFonts w:ascii="仿宋" w:eastAsia="仿宋" w:hAnsi="仿宋" w:cs="宋体" w:hint="eastAsia"/>
          <w:kern w:val="0"/>
          <w:sz w:val="32"/>
          <w:szCs w:val="32"/>
        </w:rPr>
        <w:t>.</w:t>
      </w:r>
      <w:r w:rsidRPr="004A5E09">
        <w:rPr>
          <w:rFonts w:ascii="仿宋" w:eastAsia="仿宋" w:hAnsi="仿宋" w:cs="宋体"/>
          <w:kern w:val="0"/>
          <w:sz w:val="32"/>
          <w:szCs w:val="32"/>
        </w:rPr>
        <w:t>国家开放大学现代物业服务与不动产管理学院（福建）学习中心2020年秋季招生简章附件</w:t>
      </w:r>
    </w:p>
    <w:p w14:paraId="6CEF6BBC" w14:textId="5458811A" w:rsidR="004A5E09" w:rsidRPr="004A5E09" w:rsidRDefault="004A5E09" w:rsidP="00AA3DDF">
      <w:pPr>
        <w:widowControl/>
        <w:spacing w:line="600" w:lineRule="exact"/>
        <w:ind w:firstLineChars="200" w:firstLine="640"/>
        <w:jc w:val="left"/>
        <w:rPr>
          <w:rFonts w:ascii="仿宋" w:eastAsia="仿宋" w:hAnsi="仿宋" w:cs="宋体"/>
          <w:kern w:val="0"/>
          <w:sz w:val="32"/>
          <w:szCs w:val="32"/>
        </w:rPr>
      </w:pPr>
      <w:r w:rsidRPr="004A5E09">
        <w:rPr>
          <w:rFonts w:ascii="仿宋" w:eastAsia="仿宋" w:hAnsi="仿宋" w:cs="宋体"/>
          <w:kern w:val="0"/>
          <w:sz w:val="32"/>
          <w:szCs w:val="32"/>
        </w:rPr>
        <w:t>2</w:t>
      </w:r>
      <w:r w:rsidR="00AA3DDF">
        <w:rPr>
          <w:rFonts w:ascii="仿宋" w:eastAsia="仿宋" w:hAnsi="仿宋" w:cs="宋体" w:hint="eastAsia"/>
          <w:kern w:val="0"/>
          <w:sz w:val="32"/>
          <w:szCs w:val="32"/>
        </w:rPr>
        <w:t>.</w:t>
      </w:r>
      <w:r w:rsidRPr="004A5E09">
        <w:rPr>
          <w:rFonts w:ascii="仿宋" w:eastAsia="仿宋" w:hAnsi="仿宋" w:cs="宋体"/>
          <w:kern w:val="0"/>
          <w:sz w:val="32"/>
          <w:szCs w:val="32"/>
        </w:rPr>
        <w:t>国家开放大学报名登记表</w:t>
      </w:r>
    </w:p>
    <w:p w14:paraId="3F1B8D58" w14:textId="77777777" w:rsidR="00AA3DDF" w:rsidRDefault="00AA3DDF" w:rsidP="004A5E09">
      <w:pPr>
        <w:widowControl/>
        <w:shd w:val="clear" w:color="auto" w:fill="FFFFFF"/>
        <w:spacing w:line="600" w:lineRule="exact"/>
        <w:jc w:val="right"/>
        <w:rPr>
          <w:rFonts w:ascii="Calibri" w:eastAsia="仿宋" w:hAnsi="Calibri" w:cs="Calibri"/>
          <w:color w:val="333333"/>
          <w:spacing w:val="8"/>
          <w:kern w:val="0"/>
          <w:sz w:val="32"/>
          <w:szCs w:val="32"/>
        </w:rPr>
      </w:pPr>
    </w:p>
    <w:p w14:paraId="65FCE487" w14:textId="77777777" w:rsidR="00AA3DDF" w:rsidRDefault="00AA3DDF" w:rsidP="004A5E09">
      <w:pPr>
        <w:widowControl/>
        <w:shd w:val="clear" w:color="auto" w:fill="FFFFFF"/>
        <w:spacing w:line="600" w:lineRule="exact"/>
        <w:jc w:val="right"/>
        <w:rPr>
          <w:rFonts w:ascii="Calibri" w:eastAsia="仿宋" w:hAnsi="Calibri" w:cs="Calibri"/>
          <w:color w:val="333333"/>
          <w:spacing w:val="8"/>
          <w:kern w:val="0"/>
          <w:sz w:val="32"/>
          <w:szCs w:val="32"/>
        </w:rPr>
      </w:pPr>
    </w:p>
    <w:p w14:paraId="3804EC54" w14:textId="1F0A376C" w:rsidR="004A5E09" w:rsidRPr="004A5E09" w:rsidRDefault="004A5E09" w:rsidP="004A5E09">
      <w:pPr>
        <w:widowControl/>
        <w:shd w:val="clear" w:color="auto" w:fill="FFFFFF"/>
        <w:spacing w:line="600" w:lineRule="exact"/>
        <w:jc w:val="right"/>
        <w:rPr>
          <w:rFonts w:ascii="仿宋" w:eastAsia="仿宋" w:hAnsi="仿宋" w:cs="宋体"/>
          <w:color w:val="333333"/>
          <w:spacing w:val="8"/>
          <w:kern w:val="0"/>
          <w:sz w:val="32"/>
          <w:szCs w:val="32"/>
        </w:rPr>
      </w:pPr>
      <w:r w:rsidRPr="004A5E09">
        <w:rPr>
          <w:rFonts w:ascii="Calibri" w:eastAsia="仿宋" w:hAnsi="Calibri" w:cs="Calibri"/>
          <w:color w:val="333333"/>
          <w:spacing w:val="8"/>
          <w:kern w:val="0"/>
          <w:sz w:val="32"/>
          <w:szCs w:val="32"/>
        </w:rPr>
        <w:t> </w:t>
      </w:r>
    </w:p>
    <w:p w14:paraId="2FEB350C" w14:textId="77777777" w:rsidR="004A5E09" w:rsidRPr="004A5E09" w:rsidRDefault="004A5E09" w:rsidP="004A5E09">
      <w:pPr>
        <w:widowControl/>
        <w:shd w:val="clear" w:color="auto" w:fill="FFFFFF"/>
        <w:spacing w:line="600" w:lineRule="exact"/>
        <w:jc w:val="right"/>
        <w:rPr>
          <w:rFonts w:ascii="仿宋" w:eastAsia="仿宋" w:hAnsi="仿宋" w:cs="宋体"/>
          <w:color w:val="333333"/>
          <w:spacing w:val="8"/>
          <w:kern w:val="0"/>
          <w:sz w:val="32"/>
          <w:szCs w:val="32"/>
        </w:rPr>
      </w:pP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 xml:space="preserve"> </w:t>
      </w:r>
      <w:r w:rsidRPr="004A5E09">
        <w:rPr>
          <w:rFonts w:ascii="Calibri" w:eastAsia="仿宋" w:hAnsi="Calibri" w:cs="Calibri"/>
          <w:color w:val="333333"/>
          <w:spacing w:val="8"/>
          <w:kern w:val="0"/>
          <w:sz w:val="32"/>
          <w:szCs w:val="32"/>
        </w:rPr>
        <w:t>  </w:t>
      </w:r>
      <w:r w:rsidRPr="004A5E09">
        <w:rPr>
          <w:rFonts w:ascii="仿宋" w:eastAsia="仿宋" w:hAnsi="仿宋" w:cs="宋体" w:hint="eastAsia"/>
          <w:color w:val="333333"/>
          <w:spacing w:val="8"/>
          <w:kern w:val="0"/>
          <w:sz w:val="32"/>
          <w:szCs w:val="32"/>
        </w:rPr>
        <w:t>福建省物业管理协会</w:t>
      </w:r>
    </w:p>
    <w:p w14:paraId="6D5EE1BA" w14:textId="77777777" w:rsidR="004A5E09" w:rsidRPr="004A5E09" w:rsidRDefault="004A5E09" w:rsidP="004A5E09">
      <w:pPr>
        <w:widowControl/>
        <w:shd w:val="clear" w:color="auto" w:fill="FFFFFF"/>
        <w:spacing w:line="600" w:lineRule="exact"/>
        <w:jc w:val="right"/>
        <w:rPr>
          <w:rFonts w:ascii="仿宋" w:eastAsia="仿宋" w:hAnsi="仿宋" w:cs="宋体"/>
          <w:color w:val="333333"/>
          <w:spacing w:val="8"/>
          <w:kern w:val="0"/>
          <w:sz w:val="32"/>
          <w:szCs w:val="32"/>
        </w:rPr>
      </w:pPr>
      <w:r w:rsidRPr="004A5E09">
        <w:rPr>
          <w:rFonts w:ascii="仿宋" w:eastAsia="仿宋" w:hAnsi="仿宋" w:cs="宋体" w:hint="eastAsia"/>
          <w:color w:val="333333"/>
          <w:spacing w:val="8"/>
          <w:kern w:val="0"/>
          <w:sz w:val="32"/>
          <w:szCs w:val="32"/>
        </w:rPr>
        <w:t>2020年8月31日</w:t>
      </w:r>
      <w:r w:rsidRPr="004A5E09">
        <w:rPr>
          <w:rFonts w:ascii="Calibri" w:eastAsia="仿宋" w:hAnsi="Calibri" w:cs="Calibri"/>
          <w:color w:val="333333"/>
          <w:spacing w:val="8"/>
          <w:kern w:val="0"/>
          <w:sz w:val="32"/>
          <w:szCs w:val="32"/>
        </w:rPr>
        <w:t>  </w:t>
      </w:r>
    </w:p>
    <w:p w14:paraId="6EB3861B" w14:textId="77777777" w:rsidR="00326E74" w:rsidRPr="004A5E09" w:rsidRDefault="00326E74"/>
    <w:sectPr w:rsidR="00326E74" w:rsidRPr="004A5E09" w:rsidSect="00AA3DDF">
      <w:pgSz w:w="11906" w:h="16838"/>
      <w:pgMar w:top="1588"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585B1" w14:textId="77777777" w:rsidR="00BE2B4D" w:rsidRDefault="00BE2B4D" w:rsidP="004A5E09">
      <w:r>
        <w:separator/>
      </w:r>
    </w:p>
  </w:endnote>
  <w:endnote w:type="continuationSeparator" w:id="0">
    <w:p w14:paraId="12EB1913" w14:textId="77777777" w:rsidR="00BE2B4D" w:rsidRDefault="00BE2B4D" w:rsidP="004A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0BAC8" w14:textId="77777777" w:rsidR="00BE2B4D" w:rsidRDefault="00BE2B4D" w:rsidP="004A5E09">
      <w:r>
        <w:separator/>
      </w:r>
    </w:p>
  </w:footnote>
  <w:footnote w:type="continuationSeparator" w:id="0">
    <w:p w14:paraId="466B47C9" w14:textId="77777777" w:rsidR="00BE2B4D" w:rsidRDefault="00BE2B4D" w:rsidP="004A5E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797"/>
    <w:rsid w:val="000B7682"/>
    <w:rsid w:val="002B6797"/>
    <w:rsid w:val="00326E74"/>
    <w:rsid w:val="004A5E09"/>
    <w:rsid w:val="00AA3DDF"/>
    <w:rsid w:val="00BE2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B49E0"/>
  <w15:chartTrackingRefBased/>
  <w15:docId w15:val="{0680F197-A370-4CD5-8AED-294AB9890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4A5E0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5E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A5E09"/>
    <w:rPr>
      <w:sz w:val="18"/>
      <w:szCs w:val="18"/>
    </w:rPr>
  </w:style>
  <w:style w:type="paragraph" w:styleId="a5">
    <w:name w:val="footer"/>
    <w:basedOn w:val="a"/>
    <w:link w:val="a6"/>
    <w:uiPriority w:val="99"/>
    <w:unhideWhenUsed/>
    <w:rsid w:val="004A5E09"/>
    <w:pPr>
      <w:tabs>
        <w:tab w:val="center" w:pos="4153"/>
        <w:tab w:val="right" w:pos="8306"/>
      </w:tabs>
      <w:snapToGrid w:val="0"/>
      <w:jc w:val="left"/>
    </w:pPr>
    <w:rPr>
      <w:sz w:val="18"/>
      <w:szCs w:val="18"/>
    </w:rPr>
  </w:style>
  <w:style w:type="character" w:customStyle="1" w:styleId="a6">
    <w:name w:val="页脚 字符"/>
    <w:basedOn w:val="a0"/>
    <w:link w:val="a5"/>
    <w:uiPriority w:val="99"/>
    <w:rsid w:val="004A5E09"/>
    <w:rPr>
      <w:sz w:val="18"/>
      <w:szCs w:val="18"/>
    </w:rPr>
  </w:style>
  <w:style w:type="character" w:customStyle="1" w:styleId="20">
    <w:name w:val="标题 2 字符"/>
    <w:basedOn w:val="a0"/>
    <w:link w:val="2"/>
    <w:uiPriority w:val="9"/>
    <w:rsid w:val="004A5E09"/>
    <w:rPr>
      <w:rFonts w:ascii="宋体" w:eastAsia="宋体" w:hAnsi="宋体" w:cs="宋体"/>
      <w:b/>
      <w:bCs/>
      <w:kern w:val="0"/>
      <w:sz w:val="36"/>
      <w:szCs w:val="36"/>
    </w:rPr>
  </w:style>
  <w:style w:type="paragraph" w:styleId="a7">
    <w:name w:val="Normal (Web)"/>
    <w:basedOn w:val="a"/>
    <w:uiPriority w:val="99"/>
    <w:semiHidden/>
    <w:unhideWhenUsed/>
    <w:rsid w:val="004A5E09"/>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a9"/>
    <w:uiPriority w:val="99"/>
    <w:semiHidden/>
    <w:unhideWhenUsed/>
    <w:rsid w:val="00AA3DDF"/>
    <w:rPr>
      <w:sz w:val="18"/>
      <w:szCs w:val="18"/>
    </w:rPr>
  </w:style>
  <w:style w:type="character" w:customStyle="1" w:styleId="a9">
    <w:name w:val="批注框文本 字符"/>
    <w:basedOn w:val="a0"/>
    <w:link w:val="a8"/>
    <w:uiPriority w:val="99"/>
    <w:semiHidden/>
    <w:rsid w:val="00AA3D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135231">
      <w:bodyDiv w:val="1"/>
      <w:marLeft w:val="0"/>
      <w:marRight w:val="0"/>
      <w:marTop w:val="0"/>
      <w:marBottom w:val="0"/>
      <w:divBdr>
        <w:top w:val="none" w:sz="0" w:space="0" w:color="auto"/>
        <w:left w:val="none" w:sz="0" w:space="0" w:color="auto"/>
        <w:bottom w:val="none" w:sz="0" w:space="0" w:color="auto"/>
        <w:right w:val="none" w:sz="0" w:space="0" w:color="auto"/>
      </w:divBdr>
    </w:div>
    <w:div w:id="13514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2020-09-01T07:56:00Z</cp:lastPrinted>
  <dcterms:created xsi:type="dcterms:W3CDTF">2020-09-01T07:51:00Z</dcterms:created>
  <dcterms:modified xsi:type="dcterms:W3CDTF">2020-09-01T07:56:00Z</dcterms:modified>
</cp:coreProperties>
</file>